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2E008" w14:textId="1420ECDD" w:rsidR="006A1B1E" w:rsidRPr="00AE123C" w:rsidRDefault="006A1B1E" w:rsidP="006A1B1E">
      <w:pPr>
        <w:pStyle w:val="ConsPlusNormal"/>
        <w:outlineLvl w:val="2"/>
        <w:rPr>
          <w:b/>
          <w:bCs/>
        </w:rPr>
      </w:pPr>
      <w:r w:rsidRPr="0088646B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FB09F6" w:rsidRPr="0088646B">
        <w:rPr>
          <w:b/>
          <w:bCs/>
          <w:sz w:val="28"/>
          <w:szCs w:val="28"/>
        </w:rPr>
        <w:t xml:space="preserve">                  </w:t>
      </w:r>
      <w:r w:rsidRPr="00AE123C">
        <w:rPr>
          <w:b/>
          <w:bCs/>
        </w:rPr>
        <w:t xml:space="preserve">Приложение </w:t>
      </w:r>
      <w:r w:rsidR="00FB09F6" w:rsidRPr="00AE123C">
        <w:rPr>
          <w:b/>
          <w:bCs/>
        </w:rPr>
        <w:t>№</w:t>
      </w:r>
      <w:r w:rsidRPr="00AE123C">
        <w:rPr>
          <w:b/>
          <w:bCs/>
        </w:rPr>
        <w:t xml:space="preserve"> 1</w:t>
      </w:r>
      <w:r w:rsidR="000062B0" w:rsidRPr="00AE123C">
        <w:rPr>
          <w:b/>
          <w:bCs/>
        </w:rPr>
        <w:t>.1</w:t>
      </w:r>
    </w:p>
    <w:p w14:paraId="10BA71CA" w14:textId="77777777" w:rsidR="000062B0" w:rsidRPr="0088646B" w:rsidRDefault="000062B0" w:rsidP="006A1B1E">
      <w:pPr>
        <w:pStyle w:val="ConsPlusNormal"/>
        <w:outlineLvl w:val="2"/>
        <w:rPr>
          <w:b/>
          <w:bCs/>
          <w:sz w:val="28"/>
          <w:szCs w:val="28"/>
        </w:rPr>
      </w:pPr>
    </w:p>
    <w:p w14:paraId="65298E16" w14:textId="32715B97" w:rsidR="006A1B1E" w:rsidRPr="00AE123C" w:rsidRDefault="002D6A10" w:rsidP="006A1B1E">
      <w:pPr>
        <w:pStyle w:val="ConsPlusNormal"/>
        <w:jc w:val="right"/>
      </w:pPr>
      <w:r>
        <w:rPr>
          <w:sz w:val="28"/>
          <w:szCs w:val="28"/>
        </w:rPr>
        <w:t xml:space="preserve"> </w:t>
      </w:r>
      <w:r w:rsidR="006A1B1E" w:rsidRPr="00AE123C">
        <w:t>к Учетной политике</w:t>
      </w:r>
      <w:r w:rsidR="00FB09F6" w:rsidRPr="00AE123C">
        <w:t>, утвержденной</w:t>
      </w:r>
    </w:p>
    <w:p w14:paraId="063CD383" w14:textId="35359286" w:rsidR="006A1B1E" w:rsidRPr="00AE123C" w:rsidRDefault="000062B0" w:rsidP="000062B0">
      <w:pPr>
        <w:pStyle w:val="ConsPlusNormal"/>
        <w:jc w:val="center"/>
      </w:pPr>
      <w:r w:rsidRPr="00AE123C">
        <w:t xml:space="preserve">                                                                     </w:t>
      </w:r>
      <w:r w:rsidR="00AE123C">
        <w:t xml:space="preserve">                      </w:t>
      </w:r>
      <w:r w:rsidR="00FB09F6" w:rsidRPr="00AE123C">
        <w:t>приказом № 01/ОД от 09.01.202</w:t>
      </w:r>
      <w:r w:rsidRPr="00AE123C">
        <w:t>4</w:t>
      </w:r>
    </w:p>
    <w:p w14:paraId="668B032F" w14:textId="4E2B9973" w:rsidR="006A1B1E" w:rsidRPr="00AE123C" w:rsidRDefault="002D6A10" w:rsidP="006A1B1E">
      <w:pPr>
        <w:tabs>
          <w:tab w:val="left" w:pos="8064"/>
        </w:tabs>
        <w:rPr>
          <w:rFonts w:ascii="Times New Roman" w:hAnsi="Times New Roman"/>
          <w:sz w:val="24"/>
          <w:szCs w:val="24"/>
        </w:rPr>
      </w:pPr>
      <w:r w:rsidRPr="00AE123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7E05FD8F" w14:textId="77777777" w:rsidR="006A1B1E" w:rsidRPr="00FB09F6" w:rsidRDefault="006A1B1E" w:rsidP="006A1B1E">
      <w:pPr>
        <w:tabs>
          <w:tab w:val="left" w:pos="8064"/>
        </w:tabs>
        <w:rPr>
          <w:sz w:val="28"/>
          <w:szCs w:val="28"/>
        </w:rPr>
      </w:pPr>
    </w:p>
    <w:p w14:paraId="46DD4ED6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</w:p>
    <w:p w14:paraId="33263332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</w:p>
    <w:p w14:paraId="5B86DBA1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</w:p>
    <w:p w14:paraId="5FA4A0DA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</w:p>
    <w:p w14:paraId="49BBC494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  <w:r w:rsidRPr="00FB09F6">
        <w:rPr>
          <w:b/>
          <w:bCs/>
          <w:sz w:val="28"/>
          <w:szCs w:val="28"/>
        </w:rPr>
        <w:t>Перечень должностных лиц, имеющих право подписи</w:t>
      </w:r>
    </w:p>
    <w:p w14:paraId="4371457F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  <w:r w:rsidRPr="00FB09F6">
        <w:rPr>
          <w:b/>
          <w:bCs/>
          <w:sz w:val="28"/>
          <w:szCs w:val="28"/>
        </w:rPr>
        <w:t>первичных учетных документов, счетов-фактур, денежных</w:t>
      </w:r>
    </w:p>
    <w:p w14:paraId="6B83E9E8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  <w:r w:rsidRPr="00FB09F6">
        <w:rPr>
          <w:b/>
          <w:bCs/>
          <w:sz w:val="28"/>
          <w:szCs w:val="28"/>
        </w:rPr>
        <w:t xml:space="preserve"> и расчётных документов, финансовых обязательств</w:t>
      </w:r>
    </w:p>
    <w:p w14:paraId="11C73DEC" w14:textId="77777777" w:rsidR="00FB09F6" w:rsidRPr="00FB09F6" w:rsidRDefault="00FB09F6" w:rsidP="006A1B1E">
      <w:pPr>
        <w:pStyle w:val="ConsPlusNormal"/>
        <w:jc w:val="center"/>
        <w:rPr>
          <w:b/>
          <w:bCs/>
          <w:sz w:val="28"/>
          <w:szCs w:val="28"/>
        </w:rPr>
      </w:pPr>
    </w:p>
    <w:p w14:paraId="3EB16224" w14:textId="77777777" w:rsidR="006A1B1E" w:rsidRPr="00FB09F6" w:rsidRDefault="006A1B1E" w:rsidP="006A1B1E">
      <w:pPr>
        <w:pStyle w:val="ConsPlusNormal"/>
        <w:jc w:val="center"/>
        <w:rPr>
          <w:b/>
          <w:bCs/>
          <w:sz w:val="28"/>
          <w:szCs w:val="28"/>
        </w:rPr>
      </w:pPr>
    </w:p>
    <w:p w14:paraId="360ED878" w14:textId="77777777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  <w:r w:rsidRPr="00FB09F6">
        <w:rPr>
          <w:b/>
          <w:bCs/>
          <w:sz w:val="28"/>
          <w:szCs w:val="28"/>
        </w:rPr>
        <w:tab/>
      </w:r>
      <w:r w:rsidRPr="00FB09F6">
        <w:rPr>
          <w:bCs/>
          <w:sz w:val="28"/>
          <w:szCs w:val="28"/>
        </w:rPr>
        <w:t>1</w:t>
      </w:r>
      <w:r w:rsidRPr="00FB09F6">
        <w:rPr>
          <w:b/>
          <w:bCs/>
          <w:sz w:val="28"/>
          <w:szCs w:val="28"/>
        </w:rPr>
        <w:t xml:space="preserve">. </w:t>
      </w:r>
      <w:r w:rsidRPr="00FB09F6">
        <w:rPr>
          <w:bCs/>
          <w:sz w:val="28"/>
          <w:szCs w:val="28"/>
        </w:rPr>
        <w:t>Право первой подписи денежных, расчётных документов, финансовых обязательств имеют:</w:t>
      </w:r>
    </w:p>
    <w:p w14:paraId="729341D1" w14:textId="77777777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  <w:r w:rsidRPr="00FB09F6">
        <w:rPr>
          <w:bCs/>
          <w:sz w:val="28"/>
          <w:szCs w:val="28"/>
        </w:rPr>
        <w:t xml:space="preserve">     - генеральный директор</w:t>
      </w:r>
      <w:r w:rsidR="00F9374F" w:rsidRPr="00FB09F6">
        <w:rPr>
          <w:bCs/>
          <w:sz w:val="28"/>
          <w:szCs w:val="28"/>
        </w:rPr>
        <w:t xml:space="preserve"> </w:t>
      </w:r>
      <w:r w:rsidRPr="00FB09F6">
        <w:rPr>
          <w:bCs/>
          <w:sz w:val="28"/>
          <w:szCs w:val="28"/>
        </w:rPr>
        <w:t>-</w:t>
      </w:r>
      <w:r w:rsidR="00F9374F" w:rsidRPr="00FB09F6">
        <w:rPr>
          <w:bCs/>
          <w:sz w:val="28"/>
          <w:szCs w:val="28"/>
        </w:rPr>
        <w:t xml:space="preserve"> </w:t>
      </w:r>
      <w:r w:rsidRPr="00FB09F6">
        <w:rPr>
          <w:bCs/>
          <w:sz w:val="28"/>
          <w:szCs w:val="28"/>
        </w:rPr>
        <w:t>художественный руководитель;</w:t>
      </w:r>
    </w:p>
    <w:p w14:paraId="1650E10B" w14:textId="1096A433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  <w:r w:rsidRPr="00FB09F6">
        <w:rPr>
          <w:bCs/>
          <w:sz w:val="28"/>
          <w:szCs w:val="28"/>
        </w:rPr>
        <w:t xml:space="preserve">     - заместитель генерального директора</w:t>
      </w:r>
      <w:r w:rsidR="00F9374F" w:rsidRPr="00FB09F6">
        <w:rPr>
          <w:bCs/>
          <w:sz w:val="28"/>
          <w:szCs w:val="28"/>
        </w:rPr>
        <w:t xml:space="preserve"> </w:t>
      </w:r>
      <w:r w:rsidRPr="00FB09F6">
        <w:rPr>
          <w:bCs/>
          <w:sz w:val="28"/>
          <w:szCs w:val="28"/>
        </w:rPr>
        <w:t>-</w:t>
      </w:r>
      <w:r w:rsidR="00F9374F" w:rsidRPr="00FB09F6">
        <w:rPr>
          <w:bCs/>
          <w:sz w:val="28"/>
          <w:szCs w:val="28"/>
        </w:rPr>
        <w:t xml:space="preserve"> </w:t>
      </w:r>
      <w:r w:rsidRPr="00FB09F6">
        <w:rPr>
          <w:bCs/>
          <w:sz w:val="28"/>
          <w:szCs w:val="28"/>
        </w:rPr>
        <w:t>художественного руководителя</w:t>
      </w:r>
      <w:r w:rsidR="00FB09F6" w:rsidRPr="00FB09F6">
        <w:rPr>
          <w:bCs/>
          <w:sz w:val="28"/>
          <w:szCs w:val="28"/>
        </w:rPr>
        <w:t xml:space="preserve"> по общим и финансовым вопросам</w:t>
      </w:r>
      <w:r w:rsidRPr="00FB09F6">
        <w:rPr>
          <w:bCs/>
          <w:sz w:val="28"/>
          <w:szCs w:val="28"/>
        </w:rPr>
        <w:t>.</w:t>
      </w:r>
    </w:p>
    <w:p w14:paraId="37D62F0D" w14:textId="77777777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</w:p>
    <w:p w14:paraId="2ED7C736" w14:textId="77777777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  <w:r w:rsidRPr="00FB09F6">
        <w:rPr>
          <w:bCs/>
          <w:sz w:val="28"/>
          <w:szCs w:val="28"/>
        </w:rPr>
        <w:t xml:space="preserve">   2. Право второй подписи:</w:t>
      </w:r>
    </w:p>
    <w:p w14:paraId="27023304" w14:textId="77777777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  <w:r w:rsidRPr="00FB09F6">
        <w:rPr>
          <w:bCs/>
          <w:sz w:val="28"/>
          <w:szCs w:val="28"/>
        </w:rPr>
        <w:t xml:space="preserve">     - главный бухгалтер;</w:t>
      </w:r>
    </w:p>
    <w:p w14:paraId="1A6BF679" w14:textId="77777777" w:rsidR="006A1B1E" w:rsidRPr="00FB09F6" w:rsidRDefault="006A1B1E" w:rsidP="006A1B1E">
      <w:pPr>
        <w:pStyle w:val="ConsPlusNormal"/>
        <w:tabs>
          <w:tab w:val="left" w:pos="288"/>
        </w:tabs>
        <w:rPr>
          <w:bCs/>
          <w:sz w:val="28"/>
          <w:szCs w:val="28"/>
        </w:rPr>
      </w:pPr>
      <w:r w:rsidRPr="00FB09F6">
        <w:rPr>
          <w:bCs/>
          <w:sz w:val="28"/>
          <w:szCs w:val="28"/>
        </w:rPr>
        <w:t xml:space="preserve">     - заместитель главного бухгалтера.</w:t>
      </w:r>
    </w:p>
    <w:p w14:paraId="3ADB4784" w14:textId="77777777" w:rsidR="006A1B1E" w:rsidRPr="00FB09F6" w:rsidRDefault="006A1B1E" w:rsidP="006A1B1E">
      <w:pPr>
        <w:pStyle w:val="ConsPlusNormal"/>
        <w:tabs>
          <w:tab w:val="left" w:pos="288"/>
        </w:tabs>
        <w:rPr>
          <w:b/>
          <w:bCs/>
          <w:sz w:val="28"/>
          <w:szCs w:val="28"/>
        </w:rPr>
      </w:pPr>
    </w:p>
    <w:p w14:paraId="09535857" w14:textId="77777777" w:rsidR="00B84F6D" w:rsidRDefault="00B84F6D"/>
    <w:sectPr w:rsidR="00B8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C2E"/>
    <w:rsid w:val="000062B0"/>
    <w:rsid w:val="0021751A"/>
    <w:rsid w:val="002C47DF"/>
    <w:rsid w:val="002D6A10"/>
    <w:rsid w:val="00381FC0"/>
    <w:rsid w:val="004E151F"/>
    <w:rsid w:val="006A1B1E"/>
    <w:rsid w:val="0088646B"/>
    <w:rsid w:val="00A35C2E"/>
    <w:rsid w:val="00AE123C"/>
    <w:rsid w:val="00B72382"/>
    <w:rsid w:val="00B84F6D"/>
    <w:rsid w:val="00BD2B00"/>
    <w:rsid w:val="00F9374F"/>
    <w:rsid w:val="00F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6C35"/>
  <w15:docId w15:val="{942F6750-30B0-432D-B5C0-9382332C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B1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Гаврилова</cp:lastModifiedBy>
  <cp:revision>10</cp:revision>
  <cp:lastPrinted>2024-12-18T10:01:00Z</cp:lastPrinted>
  <dcterms:created xsi:type="dcterms:W3CDTF">2024-12-16T09:51:00Z</dcterms:created>
  <dcterms:modified xsi:type="dcterms:W3CDTF">2024-12-24T12:56:00Z</dcterms:modified>
</cp:coreProperties>
</file>